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5670"/>
        <w:gridCol w:w="1383"/>
      </w:tblGrid>
      <w:tr w:rsidR="001D6678" w:rsidTr="001D6678">
        <w:trPr>
          <w:trHeight w:val="467"/>
        </w:trPr>
        <w:tc>
          <w:tcPr>
            <w:tcW w:w="2235" w:type="dxa"/>
            <w:shd w:val="clear" w:color="auto" w:fill="auto"/>
            <w:vAlign w:val="center"/>
          </w:tcPr>
          <w:p w:rsidR="001D6678" w:rsidRPr="00690614" w:rsidRDefault="001D6678" w:rsidP="0002762B">
            <w:pPr>
              <w:spacing w:after="0" w:line="240" w:lineRule="auto"/>
              <w:rPr>
                <w:rFonts w:eastAsia="Calibri"/>
                <w:sz w:val="24"/>
              </w:rPr>
            </w:pPr>
            <w:r w:rsidRPr="00690614">
              <w:rPr>
                <w:rFonts w:eastAsia="Calibri"/>
                <w:sz w:val="24"/>
              </w:rPr>
              <w:t>Tytuł ćwiczenia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1D6678" w:rsidRPr="00690614" w:rsidRDefault="001D6678" w:rsidP="0002762B">
            <w:pPr>
              <w:spacing w:after="0" w:line="240" w:lineRule="auto"/>
              <w:rPr>
                <w:rFonts w:eastAsia="Calibri"/>
                <w:sz w:val="28"/>
              </w:rPr>
            </w:pPr>
            <w:r>
              <w:rPr>
                <w:rFonts w:eastAsia="Calibri"/>
                <w:sz w:val="28"/>
              </w:rPr>
              <w:t>Klasyfikacja nefologiczna</w:t>
            </w:r>
          </w:p>
        </w:tc>
        <w:tc>
          <w:tcPr>
            <w:tcW w:w="1383" w:type="dxa"/>
            <w:vMerge w:val="restart"/>
          </w:tcPr>
          <w:p w:rsidR="001D6678" w:rsidRDefault="001D6678" w:rsidP="0002762B">
            <w:pPr>
              <w:spacing w:after="0" w:line="240" w:lineRule="auto"/>
              <w:rPr>
                <w:rFonts w:eastAsia="Calibri"/>
                <w:sz w:val="28"/>
              </w:rPr>
            </w:pPr>
            <w:r>
              <w:rPr>
                <w:rFonts w:eastAsia="Calibri"/>
                <w:sz w:val="28"/>
              </w:rPr>
              <w:t>OCENA:</w:t>
            </w:r>
          </w:p>
        </w:tc>
      </w:tr>
      <w:tr w:rsidR="001D6678" w:rsidTr="001D6678">
        <w:trPr>
          <w:trHeight w:val="319"/>
        </w:trPr>
        <w:tc>
          <w:tcPr>
            <w:tcW w:w="2235" w:type="dxa"/>
            <w:shd w:val="clear" w:color="auto" w:fill="auto"/>
            <w:vAlign w:val="center"/>
          </w:tcPr>
          <w:p w:rsidR="001D6678" w:rsidRPr="00690614" w:rsidRDefault="001D6678" w:rsidP="0002762B">
            <w:pPr>
              <w:spacing w:after="0" w:line="240" w:lineRule="auto"/>
              <w:rPr>
                <w:rFonts w:eastAsia="Calibri"/>
                <w:sz w:val="24"/>
              </w:rPr>
            </w:pPr>
            <w:r w:rsidRPr="00690614">
              <w:rPr>
                <w:rFonts w:eastAsia="Calibri"/>
                <w:sz w:val="24"/>
              </w:rPr>
              <w:t>Data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1D6678" w:rsidRPr="00690614" w:rsidRDefault="001D6678" w:rsidP="0002762B">
            <w:pPr>
              <w:spacing w:after="0" w:line="240" w:lineRule="auto"/>
              <w:rPr>
                <w:rFonts w:eastAsia="Calibri"/>
                <w:sz w:val="28"/>
              </w:rPr>
            </w:pPr>
          </w:p>
        </w:tc>
        <w:tc>
          <w:tcPr>
            <w:tcW w:w="1383" w:type="dxa"/>
            <w:vMerge/>
          </w:tcPr>
          <w:p w:rsidR="001D6678" w:rsidRPr="00690614" w:rsidRDefault="001D6678" w:rsidP="0002762B">
            <w:pPr>
              <w:spacing w:after="0" w:line="240" w:lineRule="auto"/>
              <w:rPr>
                <w:rFonts w:eastAsia="Calibri"/>
                <w:sz w:val="28"/>
              </w:rPr>
            </w:pPr>
          </w:p>
        </w:tc>
      </w:tr>
      <w:tr w:rsidR="001D6678" w:rsidTr="001D6678">
        <w:tc>
          <w:tcPr>
            <w:tcW w:w="2235" w:type="dxa"/>
            <w:shd w:val="clear" w:color="auto" w:fill="auto"/>
            <w:vAlign w:val="center"/>
          </w:tcPr>
          <w:p w:rsidR="001D6678" w:rsidRPr="00690614" w:rsidRDefault="001D6678" w:rsidP="0002762B">
            <w:pPr>
              <w:spacing w:after="0" w:line="240" w:lineRule="auto"/>
              <w:rPr>
                <w:rFonts w:eastAsia="Calibri"/>
                <w:sz w:val="24"/>
              </w:rPr>
            </w:pPr>
            <w:r w:rsidRPr="00690614">
              <w:rPr>
                <w:rFonts w:eastAsia="Calibri"/>
                <w:sz w:val="24"/>
              </w:rPr>
              <w:t>Imię i nazwisko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1D6678" w:rsidRPr="00690614" w:rsidRDefault="001D6678" w:rsidP="0002762B">
            <w:pPr>
              <w:spacing w:after="0" w:line="240" w:lineRule="auto"/>
              <w:rPr>
                <w:rFonts w:eastAsia="Calibri"/>
                <w:sz w:val="28"/>
              </w:rPr>
            </w:pPr>
          </w:p>
        </w:tc>
        <w:tc>
          <w:tcPr>
            <w:tcW w:w="1383" w:type="dxa"/>
            <w:vMerge/>
          </w:tcPr>
          <w:p w:rsidR="001D6678" w:rsidRPr="00690614" w:rsidRDefault="001D6678" w:rsidP="0002762B">
            <w:pPr>
              <w:spacing w:after="0" w:line="240" w:lineRule="auto"/>
              <w:rPr>
                <w:rFonts w:eastAsia="Calibri"/>
                <w:sz w:val="28"/>
              </w:rPr>
            </w:pPr>
          </w:p>
        </w:tc>
      </w:tr>
      <w:tr w:rsidR="001D6678" w:rsidTr="001D6678">
        <w:tc>
          <w:tcPr>
            <w:tcW w:w="2235" w:type="dxa"/>
            <w:shd w:val="clear" w:color="auto" w:fill="auto"/>
            <w:vAlign w:val="center"/>
          </w:tcPr>
          <w:p w:rsidR="001D6678" w:rsidRPr="00690614" w:rsidRDefault="001D6678" w:rsidP="0002762B">
            <w:pPr>
              <w:spacing w:after="0" w:line="240" w:lineRule="auto"/>
              <w:rPr>
                <w:rFonts w:eastAsia="Calibri"/>
                <w:sz w:val="24"/>
              </w:rPr>
            </w:pPr>
            <w:r w:rsidRPr="00690614">
              <w:rPr>
                <w:rFonts w:eastAsia="Calibri"/>
                <w:sz w:val="24"/>
              </w:rPr>
              <w:t>Kierunek i rok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1D6678" w:rsidRPr="00690614" w:rsidRDefault="001D6678" w:rsidP="0002762B">
            <w:pPr>
              <w:spacing w:after="0" w:line="240" w:lineRule="auto"/>
              <w:rPr>
                <w:rFonts w:eastAsia="Calibri"/>
                <w:sz w:val="28"/>
              </w:rPr>
            </w:pPr>
            <w:proofErr w:type="spellStart"/>
            <w:r w:rsidRPr="00690614">
              <w:rPr>
                <w:rFonts w:eastAsia="Calibri"/>
                <w:sz w:val="28"/>
              </w:rPr>
              <w:t>HMiK</w:t>
            </w:r>
            <w:proofErr w:type="spellEnd"/>
            <w:r>
              <w:rPr>
                <w:rFonts w:eastAsia="Calibri"/>
                <w:sz w:val="28"/>
              </w:rPr>
              <w:t xml:space="preserve"> inż.</w:t>
            </w:r>
            <w:r w:rsidRPr="00690614">
              <w:rPr>
                <w:rFonts w:eastAsia="Calibri"/>
                <w:sz w:val="28"/>
              </w:rPr>
              <w:t xml:space="preserve"> D1</w:t>
            </w:r>
          </w:p>
        </w:tc>
        <w:tc>
          <w:tcPr>
            <w:tcW w:w="1383" w:type="dxa"/>
            <w:vMerge/>
          </w:tcPr>
          <w:p w:rsidR="001D6678" w:rsidRPr="00690614" w:rsidRDefault="001D6678" w:rsidP="0002762B">
            <w:pPr>
              <w:spacing w:after="0" w:line="240" w:lineRule="auto"/>
              <w:rPr>
                <w:rFonts w:eastAsia="Calibri"/>
                <w:sz w:val="28"/>
              </w:rPr>
            </w:pPr>
          </w:p>
        </w:tc>
      </w:tr>
    </w:tbl>
    <w:p w:rsidR="001D6678" w:rsidRDefault="001D6678" w:rsidP="00F169B4">
      <w:pPr>
        <w:jc w:val="center"/>
        <w:rPr>
          <w:b/>
          <w:sz w:val="24"/>
        </w:rPr>
      </w:pPr>
    </w:p>
    <w:p w:rsidR="00F169B4" w:rsidRPr="00660526" w:rsidRDefault="00C85E0B" w:rsidP="00F169B4">
      <w:pPr>
        <w:jc w:val="center"/>
        <w:rPr>
          <w:b/>
          <w:sz w:val="24"/>
        </w:rPr>
      </w:pPr>
      <w:bookmarkStart w:id="0" w:name="_GoBack"/>
      <w:bookmarkEnd w:id="0"/>
      <w:r w:rsidRPr="00660526">
        <w:rPr>
          <w:b/>
          <w:sz w:val="24"/>
        </w:rPr>
        <w:t>Kwantylowa klasyfikacja nefologiczna</w:t>
      </w:r>
    </w:p>
    <w:p w:rsidR="00F169B4" w:rsidRDefault="00F169B4" w:rsidP="00F169B4">
      <w:pPr>
        <w:jc w:val="both"/>
        <w:rPr>
          <w:sz w:val="24"/>
        </w:rPr>
      </w:pPr>
      <w:r>
        <w:rPr>
          <w:sz w:val="24"/>
        </w:rPr>
        <w:t>ZADANIE 1</w:t>
      </w:r>
    </w:p>
    <w:p w:rsidR="00881ACD" w:rsidRDefault="00881ACD" w:rsidP="00660526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1. </w:t>
      </w:r>
      <w:r w:rsidR="00F169B4">
        <w:rPr>
          <w:sz w:val="24"/>
        </w:rPr>
        <w:t xml:space="preserve">Na podstawie danych </w:t>
      </w:r>
      <w:r w:rsidR="00C85E0B">
        <w:rPr>
          <w:sz w:val="24"/>
        </w:rPr>
        <w:t xml:space="preserve">z pliku </w:t>
      </w:r>
      <w:r w:rsidR="00C85E0B" w:rsidRPr="00881ACD">
        <w:rPr>
          <w:sz w:val="24"/>
          <w:u w:val="single"/>
        </w:rPr>
        <w:t>Dane_zachmurzenie_Poznań</w:t>
      </w:r>
      <w:r w:rsidR="00F169B4">
        <w:rPr>
          <w:sz w:val="24"/>
        </w:rPr>
        <w:t xml:space="preserve"> </w:t>
      </w:r>
      <w:r w:rsidR="00C85E0B">
        <w:rPr>
          <w:sz w:val="24"/>
        </w:rPr>
        <w:t>oraz załączonej instrukcji</w:t>
      </w:r>
      <w:r>
        <w:rPr>
          <w:sz w:val="24"/>
        </w:rPr>
        <w:t>:</w:t>
      </w:r>
    </w:p>
    <w:p w:rsidR="00881ACD" w:rsidRDefault="00C85E0B" w:rsidP="00881ACD">
      <w:pPr>
        <w:pStyle w:val="Akapitzlist"/>
        <w:numPr>
          <w:ilvl w:val="0"/>
          <w:numId w:val="2"/>
        </w:numPr>
        <w:spacing w:line="360" w:lineRule="auto"/>
        <w:jc w:val="both"/>
        <w:rPr>
          <w:sz w:val="24"/>
        </w:rPr>
      </w:pPr>
      <w:r w:rsidRPr="00881ACD">
        <w:rPr>
          <w:sz w:val="24"/>
        </w:rPr>
        <w:t>przeprowadź klasyfikacje nefologiczną</w:t>
      </w:r>
      <w:r w:rsidR="00660526" w:rsidRPr="00881ACD">
        <w:rPr>
          <w:sz w:val="24"/>
        </w:rPr>
        <w:t xml:space="preserve">, </w:t>
      </w:r>
    </w:p>
    <w:p w:rsidR="00881ACD" w:rsidRDefault="00660526" w:rsidP="00881ACD">
      <w:pPr>
        <w:pStyle w:val="Akapitzlist"/>
        <w:numPr>
          <w:ilvl w:val="0"/>
          <w:numId w:val="2"/>
        </w:numPr>
        <w:spacing w:line="360" w:lineRule="auto"/>
        <w:jc w:val="both"/>
        <w:rPr>
          <w:sz w:val="24"/>
        </w:rPr>
      </w:pPr>
      <w:r w:rsidRPr="00881ACD">
        <w:rPr>
          <w:sz w:val="24"/>
        </w:rPr>
        <w:t>sporządź tabelę granic klas nefologicznych</w:t>
      </w:r>
      <w:r w:rsidR="00881ACD">
        <w:rPr>
          <w:sz w:val="24"/>
        </w:rPr>
        <w:t>,</w:t>
      </w:r>
    </w:p>
    <w:p w:rsidR="00881ACD" w:rsidRDefault="00660526" w:rsidP="00881ACD">
      <w:pPr>
        <w:pStyle w:val="Akapitzlist"/>
        <w:numPr>
          <w:ilvl w:val="0"/>
          <w:numId w:val="2"/>
        </w:numPr>
        <w:spacing w:line="360" w:lineRule="auto"/>
        <w:jc w:val="both"/>
        <w:rPr>
          <w:sz w:val="24"/>
        </w:rPr>
      </w:pPr>
      <w:r w:rsidRPr="00881ACD">
        <w:rPr>
          <w:sz w:val="24"/>
        </w:rPr>
        <w:t xml:space="preserve">wykonaj </w:t>
      </w:r>
      <w:r w:rsidR="00C85E0B" w:rsidRPr="00881ACD">
        <w:rPr>
          <w:sz w:val="24"/>
        </w:rPr>
        <w:t xml:space="preserve">kalendarz nefologiczny. </w:t>
      </w:r>
    </w:p>
    <w:p w:rsidR="00F169B4" w:rsidRPr="00881ACD" w:rsidRDefault="00881ACD" w:rsidP="00881ACD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2. </w:t>
      </w:r>
      <w:r w:rsidR="00F169B4" w:rsidRPr="00881ACD">
        <w:rPr>
          <w:sz w:val="24"/>
        </w:rPr>
        <w:t>Napisz</w:t>
      </w:r>
      <w:r w:rsidR="001E6094" w:rsidRPr="00881ACD">
        <w:rPr>
          <w:sz w:val="24"/>
        </w:rPr>
        <w:t xml:space="preserve"> krótką </w:t>
      </w:r>
      <w:r w:rsidR="00F169B4" w:rsidRPr="00881ACD">
        <w:rPr>
          <w:sz w:val="24"/>
        </w:rPr>
        <w:t xml:space="preserve">analizę </w:t>
      </w:r>
      <w:r w:rsidR="00C85E0B" w:rsidRPr="00881ACD">
        <w:rPr>
          <w:sz w:val="24"/>
        </w:rPr>
        <w:t>rozkładu klas nefologicznych w latach 1951-20</w:t>
      </w:r>
      <w:r w:rsidR="008B6881">
        <w:rPr>
          <w:sz w:val="24"/>
        </w:rPr>
        <w:t>24</w:t>
      </w:r>
      <w:r w:rsidR="00C85E0B" w:rsidRPr="00881ACD">
        <w:rPr>
          <w:sz w:val="24"/>
        </w:rPr>
        <w:t xml:space="preserve"> w Poznaniu</w:t>
      </w:r>
      <w:r w:rsidR="00D26FED" w:rsidRPr="00881ACD">
        <w:rPr>
          <w:sz w:val="24"/>
        </w:rPr>
        <w:t xml:space="preserve"> (wnioski w kilku punktach)</w:t>
      </w:r>
      <w:r w:rsidR="00F169B4" w:rsidRPr="00881ACD">
        <w:rPr>
          <w:sz w:val="24"/>
        </w:rPr>
        <w:t>.</w:t>
      </w:r>
    </w:p>
    <w:p w:rsidR="00F169B4" w:rsidRDefault="00F169B4" w:rsidP="00F169B4">
      <w:pPr>
        <w:jc w:val="both"/>
        <w:rPr>
          <w:sz w:val="24"/>
        </w:rPr>
      </w:pPr>
    </w:p>
    <w:p w:rsidR="00F169B4" w:rsidRDefault="00F169B4" w:rsidP="00F169B4">
      <w:pPr>
        <w:jc w:val="both"/>
        <w:rPr>
          <w:sz w:val="24"/>
        </w:rPr>
      </w:pPr>
    </w:p>
    <w:sectPr w:rsidR="00F169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6E8A" w:rsidRDefault="00096E8A" w:rsidP="00F169B4">
      <w:pPr>
        <w:spacing w:after="0" w:line="240" w:lineRule="auto"/>
      </w:pPr>
      <w:r>
        <w:separator/>
      </w:r>
    </w:p>
  </w:endnote>
  <w:endnote w:type="continuationSeparator" w:id="0">
    <w:p w:rsidR="00096E8A" w:rsidRDefault="00096E8A" w:rsidP="00F169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6E8A" w:rsidRDefault="00096E8A" w:rsidP="00F169B4">
      <w:pPr>
        <w:spacing w:after="0" w:line="240" w:lineRule="auto"/>
      </w:pPr>
      <w:r>
        <w:separator/>
      </w:r>
    </w:p>
  </w:footnote>
  <w:footnote w:type="continuationSeparator" w:id="0">
    <w:p w:rsidR="00096E8A" w:rsidRDefault="00096E8A" w:rsidP="00F169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404406"/>
    <w:multiLevelType w:val="hybridMultilevel"/>
    <w:tmpl w:val="CF28E7EA"/>
    <w:lvl w:ilvl="0" w:tplc="0EE2512C">
      <w:start w:val="1"/>
      <w:numFmt w:val="bullet"/>
      <w:lvlText w:val="◦"/>
      <w:lvlJc w:val="left"/>
      <w:pPr>
        <w:ind w:left="720" w:hanging="360"/>
      </w:pPr>
      <w:rPr>
        <w:rFonts w:ascii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EF10C7"/>
    <w:multiLevelType w:val="hybridMultilevel"/>
    <w:tmpl w:val="AEFEDF9C"/>
    <w:lvl w:ilvl="0" w:tplc="C03442B6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1FE2"/>
    <w:rsid w:val="00006DAA"/>
    <w:rsid w:val="00027B46"/>
    <w:rsid w:val="00043550"/>
    <w:rsid w:val="00095790"/>
    <w:rsid w:val="00096E8A"/>
    <w:rsid w:val="000F5058"/>
    <w:rsid w:val="00150932"/>
    <w:rsid w:val="001D6678"/>
    <w:rsid w:val="001E6094"/>
    <w:rsid w:val="00310117"/>
    <w:rsid w:val="00605F77"/>
    <w:rsid w:val="006378F5"/>
    <w:rsid w:val="00660526"/>
    <w:rsid w:val="006E1FE2"/>
    <w:rsid w:val="007027C6"/>
    <w:rsid w:val="00742541"/>
    <w:rsid w:val="00881ACD"/>
    <w:rsid w:val="008B6881"/>
    <w:rsid w:val="008E2DE5"/>
    <w:rsid w:val="00A40DED"/>
    <w:rsid w:val="00BC0E21"/>
    <w:rsid w:val="00C85E0B"/>
    <w:rsid w:val="00CD3B00"/>
    <w:rsid w:val="00D26FED"/>
    <w:rsid w:val="00DC49CE"/>
    <w:rsid w:val="00E54D2A"/>
    <w:rsid w:val="00EC3B1B"/>
    <w:rsid w:val="00F16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8786C9"/>
  <w15:docId w15:val="{EC4291D0-21AC-4E42-92A5-A77625277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6E1FE2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E1FE2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E54D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742541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169B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169B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169B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325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67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Szyga-Pluta</dc:creator>
  <cp:keywords/>
  <dc:description/>
  <cp:lastModifiedBy>Katarzyna Szyga-Pluta</cp:lastModifiedBy>
  <cp:revision>9</cp:revision>
  <dcterms:created xsi:type="dcterms:W3CDTF">2024-03-04T23:29:00Z</dcterms:created>
  <dcterms:modified xsi:type="dcterms:W3CDTF">2026-03-10T11:33:00Z</dcterms:modified>
</cp:coreProperties>
</file>